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AD" w:rsidRPr="00A26DAD" w:rsidRDefault="00A26DAD" w:rsidP="00A26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6D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temelju provedenog </w:t>
      </w:r>
      <w:r w:rsidRPr="00A26DA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Javnog poziva za financiranje pilot projekata u području sporta</w:t>
      </w:r>
      <w:r w:rsidRPr="00A26D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Proračuna Grada Zagreba za 2025. </w:t>
      </w:r>
      <w:r w:rsidRPr="00A26DA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utvrđuje se popis udruga kojima se odobravaju financijska sredstva. </w:t>
      </w:r>
    </w:p>
    <w:p w:rsidR="00A26DAD" w:rsidRPr="00A26DAD" w:rsidRDefault="00A26DAD" w:rsidP="00A26DA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A26DAD" w:rsidRPr="00A26DAD" w:rsidTr="00922D28">
        <w:tc>
          <w:tcPr>
            <w:tcW w:w="15637" w:type="dxa"/>
          </w:tcPr>
          <w:tbl>
            <w:tblPr>
              <w:tblW w:w="917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1852"/>
              <w:gridCol w:w="2010"/>
              <w:gridCol w:w="879"/>
              <w:gridCol w:w="1057"/>
              <w:gridCol w:w="1546"/>
              <w:gridCol w:w="1247"/>
            </w:tblGrid>
            <w:tr w:rsidR="00A26DAD" w:rsidRPr="00A26DAD" w:rsidTr="00922D28">
              <w:trPr>
                <w:trHeight w:val="412"/>
              </w:trPr>
              <w:tc>
                <w:tcPr>
                  <w:tcW w:w="917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</w:rPr>
                    <w:t>POPIS UDRUGA KOJIMA SU ODOBRENA FINANCIJSKA SREDSTVA</w:t>
                  </w:r>
                </w:p>
              </w:tc>
            </w:tr>
            <w:tr w:rsidR="00A26DAD" w:rsidRPr="00A26DAD" w:rsidTr="00922D28">
              <w:trPr>
                <w:trHeight w:val="340"/>
              </w:trPr>
              <w:tc>
                <w:tcPr>
                  <w:tcW w:w="9170" w:type="dxa"/>
                  <w:gridSpan w:val="7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</w:rPr>
                    <w:t>Godina Javnog poziva: 2025.</w:t>
                  </w:r>
                </w:p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</w:rPr>
                    <w:t>Gradski ured: Gradski ured za obrazovanje, sport i mlade</w:t>
                  </w:r>
                </w:p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</w:rPr>
                    <w:t>Područje: Javni poziv za financiranje pilot projekata u području sporta za 2025.</w:t>
                  </w:r>
                </w:p>
              </w:tc>
            </w:tr>
            <w:tr w:rsidR="00A26DAD" w:rsidRPr="00A26DAD" w:rsidTr="00922D28">
              <w:trPr>
                <w:trHeight w:val="1118"/>
              </w:trPr>
              <w:tc>
                <w:tcPr>
                  <w:tcW w:w="579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Redni broj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Naziv podnositelja</w:t>
                  </w:r>
                </w:p>
              </w:tc>
              <w:tc>
                <w:tcPr>
                  <w:tcW w:w="2010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Naziv programa ili projekta</w:t>
                  </w:r>
                </w:p>
              </w:tc>
              <w:tc>
                <w:tcPr>
                  <w:tcW w:w="879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Ukupno ostvareni broj bodova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Odobrena sredstva</w:t>
                  </w:r>
                </w:p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u eurima</w:t>
                  </w:r>
                </w:p>
              </w:tc>
              <w:tc>
                <w:tcPr>
                  <w:tcW w:w="1546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Obrazloženje ocjene programa i projekta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Način plaćanja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5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7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9170" w:type="dxa"/>
                  <w:gridSpan w:val="7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Pilot projekti u području sporta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Zagrebački BASEBALL Savez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BASEBALL5 ZA SVE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93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12.856,25 €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Zagrebački TAEKWONDO savez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ŽIVI ZDRAVO - POSTANI SPORTAŠ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21.450,40 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Zagrebački SKIJAŠKI Savez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ŠKOLARAC NA SKI ROLAMA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18.887,00 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Zagrebački Savez SPORTSKE REKREACIJE "Sport Za Sve"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TERAPIJA KROZ POKRET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20.272,50 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Zagrebački BRIDŽ Savez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BRIDŽ KAO MEDIJ ZA JAČANJE PSIHOSOCIJALNIH VJEŠTINA, SURADNJE I SAMOPOUZDANJA MLADIH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6.000,00 €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ŠKOLSKI Sportski Savez Grada Zagreba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VJEŽBAONICA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10.880,00 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</w:t>
                  </w: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Zagrebački SOFTBALL savez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BASEBALL5 U ŠKOLAMA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4.000,00 €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Zagrebački BADMINTONSKI savez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ŠKOLARCI I PERNATE LOPTICE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13.027,10 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Zagrebačka GOLF udruga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GOLF - SPORT - KRETANJE - ZDRAVLJE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12.969,87 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Zagrebački PARASPORTSKI savez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PARASPORT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9.712,95 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Zagrebački TENISKI savez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MOVENS TENIS - BESPLATNA ŠKOLA TENISA ZA UČENIKE OSNOVNIH ŠKOLA U DUGAVAMA I SLOBOŠTINI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9.324,50 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 xml:space="preserve">  12.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STOLNOTENISKI Savez Zagreba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STOLNI TENIS U ŠKOLAMA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19.635,00  €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Sukladno ugovoru o financiranju</w:t>
                  </w:r>
                </w:p>
              </w:tc>
            </w:tr>
          </w:tbl>
          <w:p w:rsidR="00A26DAD" w:rsidRPr="00A26DAD" w:rsidRDefault="00A26DAD" w:rsidP="00A26DA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26DAD" w:rsidRPr="00A26DAD" w:rsidRDefault="00A26DAD" w:rsidP="00A26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6DAD" w:rsidRDefault="00A26DAD" w:rsidP="00A26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6DAD" w:rsidRDefault="00A26DAD" w:rsidP="00A26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6DAD" w:rsidRDefault="00A26DAD" w:rsidP="00A26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6DAD" w:rsidRDefault="00A26DAD" w:rsidP="00A26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6DAD" w:rsidRDefault="00A26DAD" w:rsidP="00A26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6DAD" w:rsidRDefault="00A26DAD" w:rsidP="00A26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26DAD" w:rsidRPr="00A26DAD" w:rsidRDefault="00A26DAD" w:rsidP="00A26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A26DAD" w:rsidRPr="00A26DAD" w:rsidRDefault="00A26DAD" w:rsidP="00A26D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6D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Na temelju provedenog </w:t>
      </w:r>
      <w:r w:rsidRPr="00A26DA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Javnog poziva za financiranje pilot projekata u području sporta</w:t>
      </w:r>
      <w:r w:rsidRPr="00A26D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Proračuna Grada Zagreba za 2025. </w:t>
      </w:r>
      <w:r w:rsidRPr="00A26DA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utvrđuje se popis udruga kojima se ne odobravaju financijska sredstva. </w:t>
      </w:r>
    </w:p>
    <w:p w:rsidR="00A26DAD" w:rsidRPr="00A26DAD" w:rsidRDefault="00A26DAD" w:rsidP="00A26DA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A26DAD" w:rsidRPr="00A26DAD" w:rsidTr="00922D28">
        <w:tc>
          <w:tcPr>
            <w:tcW w:w="15637" w:type="dxa"/>
          </w:tcPr>
          <w:tbl>
            <w:tblPr>
              <w:tblW w:w="917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1852"/>
              <w:gridCol w:w="2010"/>
              <w:gridCol w:w="879"/>
              <w:gridCol w:w="1057"/>
              <w:gridCol w:w="1546"/>
              <w:gridCol w:w="1247"/>
            </w:tblGrid>
            <w:tr w:rsidR="00A26DAD" w:rsidRPr="00A26DAD" w:rsidTr="00922D28">
              <w:trPr>
                <w:trHeight w:val="412"/>
              </w:trPr>
              <w:tc>
                <w:tcPr>
                  <w:tcW w:w="917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</w:rPr>
                    <w:t>POPIS UDRUGA KOJIMA NISU ODOBRENA FINANCIJSKA SREDSTVA</w:t>
                  </w:r>
                </w:p>
              </w:tc>
            </w:tr>
            <w:tr w:rsidR="00A26DAD" w:rsidRPr="00A26DAD" w:rsidTr="00922D28">
              <w:trPr>
                <w:trHeight w:val="340"/>
              </w:trPr>
              <w:tc>
                <w:tcPr>
                  <w:tcW w:w="9170" w:type="dxa"/>
                  <w:gridSpan w:val="7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</w:rPr>
                    <w:t>Godina Javnog poziva: 2025.</w:t>
                  </w:r>
                </w:p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</w:rPr>
                    <w:t>Gradski ured: Gradski ured za obrazovanje, sport i mlade</w:t>
                  </w:r>
                </w:p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</w:rPr>
                    <w:t>Područje: Javni poziv za financiranje pilot projekata u području sporta za 2025.</w:t>
                  </w:r>
                </w:p>
              </w:tc>
            </w:tr>
            <w:tr w:rsidR="00A26DAD" w:rsidRPr="00A26DAD" w:rsidTr="00922D28">
              <w:trPr>
                <w:trHeight w:val="1118"/>
              </w:trPr>
              <w:tc>
                <w:tcPr>
                  <w:tcW w:w="579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Redni broj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Naziv podnositelja</w:t>
                  </w:r>
                </w:p>
              </w:tc>
              <w:tc>
                <w:tcPr>
                  <w:tcW w:w="2010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Naziv programa ili projekta</w:t>
                  </w:r>
                </w:p>
              </w:tc>
              <w:tc>
                <w:tcPr>
                  <w:tcW w:w="879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Ukupno ostvareni broj bodova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Odobrena sredstva</w:t>
                  </w:r>
                </w:p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u eurima</w:t>
                  </w:r>
                </w:p>
              </w:tc>
              <w:tc>
                <w:tcPr>
                  <w:tcW w:w="1546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Obrazloženje ocjene programa i projekta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FFFFFF"/>
                      <w:sz w:val="18"/>
                    </w:rPr>
                    <w:t>Način plaćanja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5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7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9170" w:type="dxa"/>
                  <w:gridSpan w:val="7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A26DAD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Pilot projekti u području sporta</w:t>
                  </w:r>
                </w:p>
              </w:tc>
            </w:tr>
            <w:tr w:rsidR="00A26DAD" w:rsidRPr="00A26DAD" w:rsidTr="00922D28">
              <w:trPr>
                <w:trHeight w:val="26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ZAGREBAČKI RUKOMETNI SAVEZ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DAJ NAM RUKOMET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26D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  <w:r w:rsidRPr="00A26DAD">
                    <w:rPr>
                      <w:rFonts w:ascii="Aptos Narrow" w:eastAsia="Times New Roman" w:hAnsi="Aptos Narrow" w:cs="Times New Roman"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Ocijenjeno prema kriterijima Javnog poziv za financiranje pilot projekata u području sporta za 2025. 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6DAD" w:rsidRPr="00A26DAD" w:rsidRDefault="00A26DAD" w:rsidP="00A26D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26DA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/</w:t>
                  </w:r>
                </w:p>
              </w:tc>
            </w:tr>
          </w:tbl>
          <w:p w:rsidR="00A26DAD" w:rsidRPr="00A26DAD" w:rsidRDefault="00A26DAD" w:rsidP="00A26DA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81FA0" w:rsidRDefault="00681FA0"/>
    <w:sectPr w:rsidR="0068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6553D"/>
    <w:multiLevelType w:val="hybridMultilevel"/>
    <w:tmpl w:val="2736A73E"/>
    <w:lvl w:ilvl="0" w:tplc="241E0C6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AD"/>
    <w:rsid w:val="00681FA0"/>
    <w:rsid w:val="00A2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717C"/>
  <w15:chartTrackingRefBased/>
  <w15:docId w15:val="{9F1FD098-2AEE-4366-9840-F4C9C3E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Soukup</dc:creator>
  <cp:keywords/>
  <dc:description/>
  <cp:lastModifiedBy>Robert Soukup</cp:lastModifiedBy>
  <cp:revision>1</cp:revision>
  <dcterms:created xsi:type="dcterms:W3CDTF">2025-02-28T14:32:00Z</dcterms:created>
  <dcterms:modified xsi:type="dcterms:W3CDTF">2025-02-28T14:33:00Z</dcterms:modified>
</cp:coreProperties>
</file>